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92" w:rsidRDefault="00C10692" w:rsidP="00A145D2">
      <w:pPr>
        <w:jc w:val="center"/>
      </w:pPr>
      <w:r w:rsidRPr="00E310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36pt;visibility:visible">
            <v:imagedata r:id="rId7" o:title=""/>
          </v:shape>
        </w:pict>
      </w:r>
    </w:p>
    <w:p w:rsidR="00C10692" w:rsidRDefault="00C10692" w:rsidP="00A145D2">
      <w:pPr>
        <w:jc w:val="center"/>
      </w:pPr>
    </w:p>
    <w:p w:rsidR="00C10692" w:rsidRPr="00CE0FAE" w:rsidRDefault="00C10692" w:rsidP="00A145D2">
      <w:pPr>
        <w:jc w:val="center"/>
        <w:rPr>
          <w:rFonts w:ascii="Calibri" w:hAnsi="Calibri" w:cs="Calibri"/>
          <w:b/>
          <w:bCs/>
        </w:rPr>
      </w:pPr>
      <w:r w:rsidRPr="00CE0FAE">
        <w:rPr>
          <w:rFonts w:ascii="Calibri" w:hAnsi="Calibri" w:cs="Calibri"/>
          <w:b/>
          <w:bCs/>
        </w:rPr>
        <w:t>КЪЭБ</w:t>
      </w:r>
      <w:r>
        <w:rPr>
          <w:rFonts w:ascii="Calibri" w:hAnsi="Calibri" w:cs="Calibri"/>
          <w:b/>
          <w:bCs/>
        </w:rPr>
        <w:t>ЭРДЕЙ-БАЛЪКЪ</w:t>
      </w:r>
      <w:r w:rsidRPr="00CE0FAE">
        <w:rPr>
          <w:rFonts w:ascii="Calibri" w:hAnsi="Calibri" w:cs="Calibri"/>
          <w:b/>
          <w:bCs/>
        </w:rPr>
        <w:t>ЭР  РЕСПУБЛИКЭМ И  ПРОХЛАДНЭ  МУНИЦИПАЛЬНЭ</w:t>
      </w:r>
    </w:p>
    <w:p w:rsidR="00C10692" w:rsidRPr="00CE0FAE" w:rsidRDefault="00C10692" w:rsidP="00A145D2">
      <w:pPr>
        <w:jc w:val="center"/>
        <w:rPr>
          <w:rFonts w:ascii="Calibri" w:hAnsi="Calibri" w:cs="Calibri"/>
          <w:b/>
          <w:bCs/>
        </w:rPr>
      </w:pPr>
      <w:r w:rsidRPr="00CE0FAE">
        <w:rPr>
          <w:rFonts w:ascii="Calibri" w:hAnsi="Calibri" w:cs="Calibri"/>
          <w:b/>
          <w:bCs/>
        </w:rPr>
        <w:t>КУЕЙМ Щ</w:t>
      </w:r>
      <w:r w:rsidRPr="00CE0FAE">
        <w:rPr>
          <w:rFonts w:ascii="Calibri" w:hAnsi="Calibri" w:cs="Calibri"/>
          <w:b/>
          <w:bCs/>
          <w:lang w:val="en-US"/>
        </w:rPr>
        <w:t>I</w:t>
      </w:r>
      <w:r w:rsidRPr="00CE0FAE">
        <w:rPr>
          <w:rFonts w:ascii="Calibri" w:hAnsi="Calibri" w:cs="Calibri"/>
          <w:b/>
          <w:bCs/>
        </w:rPr>
        <w:t>ЭНЫГЪЭ ЕГЪЭГЪУЭТЫНЫМК</w:t>
      </w:r>
      <w:r w:rsidRPr="00CE0FAE">
        <w:rPr>
          <w:rFonts w:ascii="Calibri" w:hAnsi="Calibri" w:cs="Calibri"/>
          <w:b/>
          <w:bCs/>
          <w:lang w:val="en-US"/>
        </w:rPr>
        <w:t>I</w:t>
      </w:r>
      <w:r w:rsidRPr="00CE0FAE">
        <w:rPr>
          <w:rFonts w:ascii="Calibri" w:hAnsi="Calibri" w:cs="Calibri"/>
          <w:b/>
          <w:bCs/>
        </w:rPr>
        <w:t xml:space="preserve">Э И </w:t>
      </w:r>
      <w:r w:rsidRPr="00CE0FAE">
        <w:rPr>
          <w:rFonts w:ascii="Calibri" w:hAnsi="Calibri" w:cs="Calibri"/>
          <w:b/>
          <w:bCs/>
          <w:lang w:val="en-US"/>
        </w:rPr>
        <w:t>I</w:t>
      </w:r>
      <w:r w:rsidRPr="00CE0FAE">
        <w:rPr>
          <w:rFonts w:ascii="Calibri" w:hAnsi="Calibri" w:cs="Calibri"/>
          <w:b/>
          <w:bCs/>
        </w:rPr>
        <w:t>УЭХУ Щ</w:t>
      </w:r>
      <w:r w:rsidRPr="00CE0FAE">
        <w:rPr>
          <w:rFonts w:ascii="Calibri" w:hAnsi="Calibri" w:cs="Calibri"/>
          <w:b/>
          <w:bCs/>
          <w:lang w:val="en-US"/>
        </w:rPr>
        <w:t>I</w:t>
      </w:r>
      <w:r w:rsidRPr="00CE0FAE">
        <w:rPr>
          <w:rFonts w:ascii="Calibri" w:hAnsi="Calibri" w:cs="Calibri"/>
          <w:b/>
          <w:bCs/>
        </w:rPr>
        <w:t>АП</w:t>
      </w:r>
      <w:r w:rsidRPr="00CE0FAE">
        <w:rPr>
          <w:rFonts w:ascii="Calibri" w:hAnsi="Calibri" w:cs="Calibri"/>
          <w:b/>
          <w:bCs/>
          <w:lang w:val="en-US"/>
        </w:rPr>
        <w:t>I</w:t>
      </w:r>
      <w:r w:rsidRPr="00CE0FAE">
        <w:rPr>
          <w:rFonts w:ascii="Calibri" w:hAnsi="Calibri" w:cs="Calibri"/>
          <w:b/>
          <w:bCs/>
        </w:rPr>
        <w:t>Э</w:t>
      </w:r>
    </w:p>
    <w:p w:rsidR="00C10692" w:rsidRPr="007D532F" w:rsidRDefault="00C10692" w:rsidP="00A145D2">
      <w:pPr>
        <w:spacing w:before="240"/>
        <w:jc w:val="center"/>
        <w:rPr>
          <w:rFonts w:ascii="Cambria Math" w:hAnsi="Cambria Math" w:cs="Cambria Math"/>
          <w:b/>
          <w:bCs/>
          <w:sz w:val="22"/>
          <w:szCs w:val="22"/>
        </w:rPr>
      </w:pPr>
      <w:r w:rsidRPr="007D532F">
        <w:rPr>
          <w:rFonts w:ascii="Cambria Math" w:hAnsi="Cambria Math" w:cs="Cambria Math"/>
          <w:b/>
          <w:bCs/>
          <w:sz w:val="22"/>
          <w:szCs w:val="22"/>
        </w:rPr>
        <w:t>КЪАБАРТЫ-МАЛКЪАР  РЕСПУБЛИКАНЫ ПРОХЛАДНА  МУНИЦИПАЛЬНЫЙ</w:t>
      </w:r>
    </w:p>
    <w:p w:rsidR="00C10692" w:rsidRPr="007D532F" w:rsidRDefault="00C10692" w:rsidP="00A145D2">
      <w:pPr>
        <w:jc w:val="center"/>
        <w:rPr>
          <w:rFonts w:ascii="Cambria Math" w:hAnsi="Cambria Math" w:cs="Cambria Math"/>
          <w:b/>
          <w:bCs/>
          <w:sz w:val="22"/>
          <w:szCs w:val="22"/>
        </w:rPr>
      </w:pPr>
      <w:r w:rsidRPr="007D532F">
        <w:rPr>
          <w:rFonts w:ascii="Cambria Math" w:hAnsi="Cambria Math" w:cs="Cambria Math"/>
          <w:b/>
          <w:bCs/>
          <w:sz w:val="22"/>
          <w:szCs w:val="22"/>
        </w:rPr>
        <w:t>РАЙОНУНУ ЖЕР ЖЕРЛИ АДМИНИСТРАЦИЯСЫНЫ БИЛИМ БЕРИУ УПРАВЛЕНИЯСЫ</w:t>
      </w:r>
    </w:p>
    <w:p w:rsidR="00C10692" w:rsidRPr="007D532F" w:rsidRDefault="00C10692" w:rsidP="00A145D2">
      <w:pPr>
        <w:spacing w:before="240"/>
        <w:jc w:val="center"/>
        <w:rPr>
          <w:b/>
          <w:bCs/>
          <w:sz w:val="22"/>
          <w:szCs w:val="22"/>
        </w:rPr>
      </w:pPr>
      <w:r>
        <w:rPr>
          <w:b/>
          <w:bCs/>
          <w:sz w:val="22"/>
          <w:szCs w:val="22"/>
        </w:rPr>
        <w:t>УПРАВЛЕНИЕ ОБРАЗОВАНИЯ</w:t>
      </w:r>
      <w:r w:rsidRPr="007D532F">
        <w:rPr>
          <w:b/>
          <w:bCs/>
          <w:sz w:val="22"/>
          <w:szCs w:val="22"/>
        </w:rPr>
        <w:t xml:space="preserve"> МЕСТНОЙ</w:t>
      </w:r>
      <w:r w:rsidRPr="00FC11EB">
        <w:rPr>
          <w:b/>
          <w:bCs/>
          <w:sz w:val="22"/>
          <w:szCs w:val="22"/>
        </w:rPr>
        <w:t xml:space="preserve"> </w:t>
      </w:r>
      <w:r w:rsidRPr="007D532F">
        <w:rPr>
          <w:b/>
          <w:bCs/>
          <w:sz w:val="22"/>
          <w:szCs w:val="22"/>
        </w:rPr>
        <w:t>АДМИНИСТРАЦИИ</w:t>
      </w:r>
    </w:p>
    <w:p w:rsidR="00C10692" w:rsidRPr="007D532F" w:rsidRDefault="00C10692" w:rsidP="00A145D2">
      <w:pPr>
        <w:jc w:val="center"/>
        <w:rPr>
          <w:b/>
          <w:bCs/>
          <w:sz w:val="22"/>
          <w:szCs w:val="22"/>
        </w:rPr>
      </w:pPr>
      <w:r w:rsidRPr="007D532F">
        <w:rPr>
          <w:b/>
          <w:bCs/>
          <w:sz w:val="22"/>
          <w:szCs w:val="22"/>
        </w:rPr>
        <w:t xml:space="preserve">ПРОХЛАДНЕНСКОГО МУНИЦИПАЛЬНОГО РАЙОНА </w:t>
      </w:r>
      <w:r>
        <w:rPr>
          <w:b/>
          <w:bCs/>
          <w:sz w:val="22"/>
          <w:szCs w:val="22"/>
        </w:rPr>
        <w:t>КБР</w:t>
      </w:r>
    </w:p>
    <w:p w:rsidR="00C10692" w:rsidRDefault="00C10692" w:rsidP="00A145D2">
      <w:pPr>
        <w:jc w:val="center"/>
        <w:rPr>
          <w:b/>
          <w:bCs/>
        </w:rPr>
      </w:pPr>
    </w:p>
    <w:p w:rsidR="00C10692" w:rsidRDefault="00C10692" w:rsidP="00A145D2">
      <w:pPr>
        <w:jc w:val="center"/>
        <w:rPr>
          <w:b/>
          <w:bCs/>
        </w:rPr>
      </w:pPr>
    </w:p>
    <w:p w:rsidR="00C10692" w:rsidRDefault="00C10692" w:rsidP="00A145D2">
      <w:pPr>
        <w:jc w:val="center"/>
        <w:rPr>
          <w:b/>
          <w:bCs/>
          <w:sz w:val="36"/>
          <w:szCs w:val="36"/>
        </w:rPr>
      </w:pPr>
      <w:r w:rsidRPr="00E579D2">
        <w:rPr>
          <w:b/>
          <w:bCs/>
          <w:sz w:val="36"/>
          <w:szCs w:val="36"/>
        </w:rPr>
        <w:t>П Р И К А З</w:t>
      </w:r>
    </w:p>
    <w:p w:rsidR="00C10692" w:rsidRDefault="00C10692" w:rsidP="00A145D2">
      <w:pPr>
        <w:jc w:val="center"/>
        <w:rPr>
          <w:b/>
          <w:bCs/>
          <w:sz w:val="36"/>
          <w:szCs w:val="36"/>
        </w:rPr>
      </w:pPr>
    </w:p>
    <w:p w:rsidR="00C10692" w:rsidRDefault="00C10692" w:rsidP="00A145D2">
      <w:pPr>
        <w:jc w:val="center"/>
        <w:rPr>
          <w:b/>
          <w:bCs/>
          <w:sz w:val="24"/>
          <w:szCs w:val="24"/>
        </w:rPr>
      </w:pPr>
      <w:r>
        <w:rPr>
          <w:b/>
          <w:bCs/>
          <w:sz w:val="24"/>
          <w:szCs w:val="24"/>
        </w:rPr>
        <w:t>09.02.2017</w:t>
      </w:r>
      <w:r w:rsidRPr="00DC775A">
        <w:rPr>
          <w:b/>
          <w:bCs/>
          <w:sz w:val="24"/>
          <w:szCs w:val="24"/>
        </w:rPr>
        <w:t xml:space="preserve"> г.</w:t>
      </w:r>
      <w:r w:rsidRPr="00DC775A">
        <w:rPr>
          <w:b/>
          <w:bCs/>
          <w:sz w:val="24"/>
          <w:szCs w:val="24"/>
        </w:rPr>
        <w:tab/>
        <w:t xml:space="preserve">      </w:t>
      </w:r>
      <w:r>
        <w:rPr>
          <w:b/>
          <w:bCs/>
          <w:sz w:val="24"/>
          <w:szCs w:val="24"/>
        </w:rPr>
        <w:t xml:space="preserve">                            </w:t>
      </w:r>
      <w:r w:rsidRPr="00DC775A">
        <w:rPr>
          <w:b/>
          <w:bCs/>
          <w:sz w:val="24"/>
          <w:szCs w:val="24"/>
        </w:rPr>
        <w:t xml:space="preserve">   гор. Прохладный</w:t>
      </w:r>
      <w:r w:rsidRPr="00DC775A">
        <w:rPr>
          <w:b/>
          <w:bCs/>
          <w:sz w:val="24"/>
          <w:szCs w:val="24"/>
        </w:rPr>
        <w:tab/>
      </w:r>
      <w:r w:rsidRPr="00DC775A">
        <w:rPr>
          <w:b/>
          <w:bCs/>
          <w:sz w:val="24"/>
          <w:szCs w:val="24"/>
        </w:rPr>
        <w:tab/>
        <w:t xml:space="preserve">                </w:t>
      </w:r>
      <w:r>
        <w:rPr>
          <w:b/>
          <w:bCs/>
          <w:sz w:val="24"/>
          <w:szCs w:val="24"/>
        </w:rPr>
        <w:t xml:space="preserve">         № -22/1</w:t>
      </w:r>
    </w:p>
    <w:p w:rsidR="00C10692" w:rsidRDefault="00C10692" w:rsidP="00A145D2">
      <w:pPr>
        <w:jc w:val="center"/>
        <w:rPr>
          <w:b/>
          <w:bCs/>
          <w:sz w:val="24"/>
          <w:szCs w:val="24"/>
        </w:rPr>
      </w:pPr>
    </w:p>
    <w:p w:rsidR="00C10692" w:rsidRPr="00DC775A" w:rsidRDefault="00C10692" w:rsidP="00A145D2">
      <w:pPr>
        <w:jc w:val="center"/>
        <w:rPr>
          <w:b/>
          <w:bCs/>
          <w:sz w:val="24"/>
          <w:szCs w:val="24"/>
        </w:rPr>
      </w:pPr>
    </w:p>
    <w:p w:rsidR="00C10692" w:rsidRDefault="00C10692" w:rsidP="00A145D2">
      <w:pPr>
        <w:jc w:val="center"/>
        <w:rPr>
          <w:b/>
          <w:bCs/>
          <w:sz w:val="24"/>
          <w:szCs w:val="24"/>
        </w:rPr>
      </w:pPr>
      <w:r w:rsidRPr="00FE228A">
        <w:rPr>
          <w:b/>
          <w:bCs/>
          <w:sz w:val="24"/>
          <w:szCs w:val="24"/>
        </w:rPr>
        <w:t>Об и</w:t>
      </w:r>
      <w:r>
        <w:rPr>
          <w:b/>
          <w:bCs/>
          <w:sz w:val="24"/>
          <w:szCs w:val="24"/>
        </w:rPr>
        <w:t>тогах проведения заочного</w:t>
      </w:r>
    </w:p>
    <w:p w:rsidR="00C10692" w:rsidRDefault="00C10692" w:rsidP="00A145D2">
      <w:pPr>
        <w:jc w:val="center"/>
        <w:rPr>
          <w:b/>
          <w:bCs/>
          <w:sz w:val="24"/>
          <w:szCs w:val="24"/>
        </w:rPr>
      </w:pPr>
      <w:r>
        <w:rPr>
          <w:b/>
          <w:bCs/>
          <w:sz w:val="24"/>
          <w:szCs w:val="24"/>
        </w:rPr>
        <w:t>районного конкурса по начальному техническому моделированию</w:t>
      </w:r>
    </w:p>
    <w:p w:rsidR="00C10692" w:rsidRDefault="00C10692" w:rsidP="00A145D2">
      <w:pPr>
        <w:jc w:val="center"/>
        <w:rPr>
          <w:b/>
          <w:bCs/>
          <w:sz w:val="24"/>
          <w:szCs w:val="24"/>
        </w:rPr>
      </w:pPr>
    </w:p>
    <w:p w:rsidR="00C10692" w:rsidRPr="00FE228A" w:rsidRDefault="00C10692" w:rsidP="00A145D2">
      <w:pPr>
        <w:jc w:val="center"/>
        <w:rPr>
          <w:b/>
          <w:bCs/>
          <w:sz w:val="24"/>
          <w:szCs w:val="24"/>
        </w:rPr>
      </w:pPr>
    </w:p>
    <w:p w:rsidR="00C10692" w:rsidRDefault="00C10692" w:rsidP="00A145D2">
      <w:pPr>
        <w:ind w:left="708" w:firstLine="708"/>
        <w:jc w:val="both"/>
        <w:rPr>
          <w:sz w:val="24"/>
          <w:szCs w:val="24"/>
        </w:rPr>
      </w:pPr>
      <w:r w:rsidRPr="00FE228A">
        <w:rPr>
          <w:sz w:val="24"/>
          <w:szCs w:val="24"/>
        </w:rPr>
        <w:t>На основании приказа МКУ «Управление образования местной администрации Прохладненского</w:t>
      </w:r>
      <w:r>
        <w:rPr>
          <w:sz w:val="24"/>
          <w:szCs w:val="24"/>
        </w:rPr>
        <w:t xml:space="preserve"> муниципального района КБР»  от </w:t>
      </w:r>
      <w:r w:rsidRPr="00F73E01">
        <w:rPr>
          <w:sz w:val="24"/>
          <w:szCs w:val="24"/>
        </w:rPr>
        <w:t xml:space="preserve">24.01.2017 г. №-12 «О проведении районного конкурса по начальному техническому </w:t>
      </w:r>
      <w:r w:rsidRPr="00FE228A">
        <w:rPr>
          <w:sz w:val="24"/>
          <w:szCs w:val="24"/>
        </w:rPr>
        <w:t>моделированию</w:t>
      </w:r>
      <w:r>
        <w:rPr>
          <w:sz w:val="24"/>
          <w:szCs w:val="24"/>
        </w:rPr>
        <w:t xml:space="preserve">, </w:t>
      </w:r>
      <w:r w:rsidRPr="00FE228A">
        <w:rPr>
          <w:sz w:val="24"/>
          <w:szCs w:val="24"/>
        </w:rPr>
        <w:t>в целях выявления и поддержки талантливых детей, развития интереса к инженерно-техническим и исследовательским профессиям</w:t>
      </w:r>
      <w:r>
        <w:rPr>
          <w:sz w:val="24"/>
          <w:szCs w:val="24"/>
        </w:rPr>
        <w:t xml:space="preserve"> 8 февраля 2017</w:t>
      </w:r>
      <w:r w:rsidRPr="00FE228A">
        <w:rPr>
          <w:sz w:val="24"/>
          <w:szCs w:val="24"/>
        </w:rPr>
        <w:t xml:space="preserve"> года </w:t>
      </w:r>
      <w:r>
        <w:rPr>
          <w:sz w:val="24"/>
          <w:szCs w:val="24"/>
        </w:rPr>
        <w:t xml:space="preserve">на базе МКОУ ДОД РЦДТ </w:t>
      </w:r>
      <w:r w:rsidRPr="00FE228A">
        <w:rPr>
          <w:sz w:val="24"/>
          <w:szCs w:val="24"/>
        </w:rPr>
        <w:t>про</w:t>
      </w:r>
      <w:r>
        <w:rPr>
          <w:sz w:val="24"/>
          <w:szCs w:val="24"/>
        </w:rPr>
        <w:t>веден</w:t>
      </w:r>
      <w:r w:rsidRPr="00FE228A">
        <w:rPr>
          <w:sz w:val="24"/>
          <w:szCs w:val="24"/>
        </w:rPr>
        <w:t xml:space="preserve"> </w:t>
      </w:r>
      <w:r>
        <w:rPr>
          <w:sz w:val="24"/>
          <w:szCs w:val="24"/>
        </w:rPr>
        <w:t xml:space="preserve">заочный этап районного </w:t>
      </w:r>
      <w:r w:rsidRPr="00FE228A">
        <w:rPr>
          <w:sz w:val="24"/>
          <w:szCs w:val="24"/>
        </w:rPr>
        <w:t>конкурс</w:t>
      </w:r>
      <w:r>
        <w:rPr>
          <w:sz w:val="24"/>
          <w:szCs w:val="24"/>
        </w:rPr>
        <w:t>а</w:t>
      </w:r>
      <w:r w:rsidRPr="00FE228A">
        <w:rPr>
          <w:sz w:val="24"/>
          <w:szCs w:val="24"/>
        </w:rPr>
        <w:t xml:space="preserve"> по начальному техническому моделированию</w:t>
      </w:r>
      <w:r>
        <w:rPr>
          <w:sz w:val="24"/>
          <w:szCs w:val="24"/>
        </w:rPr>
        <w:t>.</w:t>
      </w:r>
    </w:p>
    <w:p w:rsidR="00C10692" w:rsidRDefault="00C10692" w:rsidP="00A145D2">
      <w:pPr>
        <w:ind w:left="708" w:firstLine="708"/>
        <w:jc w:val="both"/>
        <w:rPr>
          <w:sz w:val="24"/>
          <w:szCs w:val="24"/>
        </w:rPr>
      </w:pPr>
      <w:r w:rsidRPr="00FB4F1D">
        <w:rPr>
          <w:sz w:val="24"/>
          <w:szCs w:val="24"/>
        </w:rPr>
        <w:t>В конкурсе приняли участие</w:t>
      </w:r>
      <w:r>
        <w:rPr>
          <w:sz w:val="24"/>
          <w:szCs w:val="24"/>
        </w:rPr>
        <w:t xml:space="preserve"> 50</w:t>
      </w:r>
      <w:r w:rsidRPr="00FB4F1D">
        <w:rPr>
          <w:sz w:val="24"/>
          <w:szCs w:val="24"/>
        </w:rPr>
        <w:t xml:space="preserve"> </w:t>
      </w:r>
      <w:r>
        <w:rPr>
          <w:sz w:val="24"/>
          <w:szCs w:val="24"/>
        </w:rPr>
        <w:t>учащихся 1-5 классов из</w:t>
      </w:r>
      <w:r w:rsidRPr="00FB4F1D">
        <w:rPr>
          <w:sz w:val="24"/>
          <w:szCs w:val="24"/>
        </w:rPr>
        <w:t xml:space="preserve"> </w:t>
      </w:r>
      <w:r>
        <w:rPr>
          <w:sz w:val="24"/>
          <w:szCs w:val="24"/>
        </w:rPr>
        <w:t xml:space="preserve">16 </w:t>
      </w:r>
      <w:r w:rsidRPr="00FB4F1D">
        <w:rPr>
          <w:sz w:val="24"/>
          <w:szCs w:val="24"/>
        </w:rPr>
        <w:t>образовательных учреждений Прохладненского муниципального района.</w:t>
      </w:r>
    </w:p>
    <w:p w:rsidR="00C10692" w:rsidRDefault="00C10692" w:rsidP="00A145D2">
      <w:pPr>
        <w:ind w:left="708" w:firstLine="708"/>
        <w:jc w:val="both"/>
        <w:rPr>
          <w:sz w:val="24"/>
          <w:szCs w:val="24"/>
        </w:rPr>
      </w:pPr>
      <w:r>
        <w:rPr>
          <w:sz w:val="24"/>
          <w:szCs w:val="24"/>
        </w:rPr>
        <w:t>Членами экспертной комиссии отмечена положительная тенденция развития у учащихся умения работать с  различными материалами, использовать различные инструменты, изготавливать из картона, бумаги, пенопласта, дерева, бросовых материалов различные технические конструкции и модели. Оформление изделий позволяет воспитанникам развивать свою творческую фантазию и закрепить творческие знания, полученные на кружках в рамках внеурочной деятельности и на занятиях творческих объединений учреждений дополнительного образования.</w:t>
      </w:r>
    </w:p>
    <w:p w:rsidR="00C10692" w:rsidRDefault="00C10692" w:rsidP="00A145D2">
      <w:pPr>
        <w:ind w:left="708" w:firstLine="708"/>
        <w:jc w:val="both"/>
        <w:rPr>
          <w:sz w:val="24"/>
          <w:szCs w:val="24"/>
        </w:rPr>
      </w:pPr>
      <w:r w:rsidRPr="00FE228A">
        <w:rPr>
          <w:sz w:val="24"/>
          <w:szCs w:val="24"/>
        </w:rPr>
        <w:t>На основании вышеизложенного</w:t>
      </w:r>
    </w:p>
    <w:p w:rsidR="00C10692" w:rsidRPr="00FE228A" w:rsidRDefault="00C10692" w:rsidP="00A145D2">
      <w:pPr>
        <w:ind w:left="708" w:firstLine="708"/>
        <w:jc w:val="both"/>
        <w:rPr>
          <w:sz w:val="24"/>
          <w:szCs w:val="24"/>
        </w:rPr>
      </w:pPr>
    </w:p>
    <w:p w:rsidR="00C10692" w:rsidRDefault="00C10692" w:rsidP="00A145D2">
      <w:pPr>
        <w:jc w:val="center"/>
        <w:rPr>
          <w:b/>
          <w:bCs/>
          <w:sz w:val="24"/>
          <w:szCs w:val="24"/>
        </w:rPr>
      </w:pPr>
      <w:r w:rsidRPr="00FE228A">
        <w:rPr>
          <w:b/>
          <w:bCs/>
          <w:sz w:val="24"/>
          <w:szCs w:val="24"/>
        </w:rPr>
        <w:t>П Р И К А З Ы В  А Ю:</w:t>
      </w:r>
    </w:p>
    <w:p w:rsidR="00C10692" w:rsidRPr="00FE228A" w:rsidRDefault="00C10692" w:rsidP="00A145D2">
      <w:pPr>
        <w:jc w:val="center"/>
        <w:rPr>
          <w:b/>
          <w:bCs/>
          <w:sz w:val="24"/>
          <w:szCs w:val="24"/>
        </w:rPr>
      </w:pPr>
    </w:p>
    <w:p w:rsidR="00C10692" w:rsidRPr="00A44D66" w:rsidRDefault="00C10692" w:rsidP="00A145D2">
      <w:pPr>
        <w:pStyle w:val="ListParagraph"/>
        <w:widowControl/>
        <w:numPr>
          <w:ilvl w:val="0"/>
          <w:numId w:val="18"/>
        </w:numPr>
        <w:autoSpaceDE/>
        <w:autoSpaceDN/>
        <w:adjustRightInd/>
        <w:jc w:val="both"/>
        <w:rPr>
          <w:sz w:val="24"/>
          <w:szCs w:val="24"/>
        </w:rPr>
      </w:pPr>
      <w:r w:rsidRPr="00A44D66">
        <w:rPr>
          <w:sz w:val="24"/>
          <w:szCs w:val="24"/>
        </w:rPr>
        <w:t xml:space="preserve">Утвердить протокол заседания экспертной группы </w:t>
      </w:r>
      <w:r>
        <w:rPr>
          <w:sz w:val="24"/>
          <w:szCs w:val="24"/>
        </w:rPr>
        <w:t>заочного этапа районного</w:t>
      </w:r>
      <w:r w:rsidRPr="00A44D66">
        <w:rPr>
          <w:sz w:val="24"/>
          <w:szCs w:val="24"/>
        </w:rPr>
        <w:t xml:space="preserve"> конкурса по начальному техническому моделированию  (приложение 1).</w:t>
      </w:r>
    </w:p>
    <w:p w:rsidR="00C10692" w:rsidRPr="00FE228A" w:rsidRDefault="00C10692" w:rsidP="00A145D2">
      <w:pPr>
        <w:ind w:left="786"/>
        <w:jc w:val="both"/>
        <w:rPr>
          <w:sz w:val="24"/>
          <w:szCs w:val="24"/>
        </w:rPr>
      </w:pPr>
    </w:p>
    <w:p w:rsidR="00C10692" w:rsidRDefault="00C10692" w:rsidP="00A145D2">
      <w:pPr>
        <w:pStyle w:val="ListParagraph"/>
        <w:widowControl/>
        <w:numPr>
          <w:ilvl w:val="0"/>
          <w:numId w:val="18"/>
        </w:numPr>
        <w:autoSpaceDE/>
        <w:autoSpaceDN/>
        <w:adjustRightInd/>
        <w:jc w:val="both"/>
        <w:rPr>
          <w:sz w:val="24"/>
          <w:szCs w:val="24"/>
        </w:rPr>
      </w:pPr>
      <w:r w:rsidRPr="004444E0">
        <w:rPr>
          <w:sz w:val="24"/>
          <w:szCs w:val="24"/>
        </w:rPr>
        <w:t xml:space="preserve">Наградить Грамотами Управления образования победителей </w:t>
      </w:r>
      <w:r>
        <w:rPr>
          <w:sz w:val="24"/>
          <w:szCs w:val="24"/>
        </w:rPr>
        <w:t xml:space="preserve">и призёров </w:t>
      </w:r>
      <w:r w:rsidRPr="004444E0">
        <w:rPr>
          <w:sz w:val="24"/>
          <w:szCs w:val="24"/>
        </w:rPr>
        <w:t>заочного этапа конкурса по началь</w:t>
      </w:r>
      <w:r>
        <w:rPr>
          <w:sz w:val="24"/>
          <w:szCs w:val="24"/>
        </w:rPr>
        <w:t>ному техническому моделированию.</w:t>
      </w:r>
    </w:p>
    <w:p w:rsidR="00C10692" w:rsidRPr="004444E0" w:rsidRDefault="00C10692" w:rsidP="00A145D2">
      <w:pPr>
        <w:pStyle w:val="ListParagraph"/>
        <w:rPr>
          <w:sz w:val="24"/>
          <w:szCs w:val="24"/>
        </w:rPr>
      </w:pPr>
    </w:p>
    <w:p w:rsidR="00C10692" w:rsidRPr="001D79DD" w:rsidRDefault="00C10692" w:rsidP="00A145D2">
      <w:pPr>
        <w:widowControl/>
        <w:autoSpaceDE/>
        <w:autoSpaceDN/>
        <w:adjustRightInd/>
        <w:jc w:val="both"/>
        <w:rPr>
          <w:color w:val="FF0000"/>
          <w:sz w:val="24"/>
          <w:szCs w:val="24"/>
        </w:rPr>
      </w:pPr>
    </w:p>
    <w:p w:rsidR="00C10692" w:rsidRPr="00AB6578" w:rsidRDefault="00C10692" w:rsidP="00A145D2">
      <w:pPr>
        <w:pStyle w:val="ListParagraph"/>
        <w:widowControl/>
        <w:numPr>
          <w:ilvl w:val="0"/>
          <w:numId w:val="18"/>
        </w:numPr>
        <w:autoSpaceDE/>
        <w:autoSpaceDN/>
        <w:adjustRightInd/>
        <w:jc w:val="both"/>
        <w:rPr>
          <w:color w:val="FF0000"/>
          <w:sz w:val="24"/>
          <w:szCs w:val="24"/>
        </w:rPr>
      </w:pPr>
      <w:r>
        <w:rPr>
          <w:sz w:val="24"/>
          <w:szCs w:val="24"/>
        </w:rPr>
        <w:t xml:space="preserve">Руководителям образовательных учреждений   МКОУ «СОШ с. Благовещенка,             (Кочаровская О.В.), МКОУ «СОШ ст. Приближной», (Поддубная Н.И.), МКОУ «СОШ с. Псыншоко» (Тхакохова Ф.Х.), МКОУ «СОШ с. Лесного»                          (Юрицын А.Н.), МКОУ «СОШ ст. Екатериноградской» (Захарченко Г.В.), МКОУ «СОШ №1с. Алтуд»( Гендугов М.Г.), МКОУ «СОШ им. С.П. Восканова с. Пролетарского»(Демченко А.В.), МКОУ «СОШ с. Прималкинского»                    (Крохмалев А.Н.), МКОУ «СОШ им. Т.Х. Башорова №1с. Карагач» (Нафонов З.М.), МКОУ «СОШ с. Янтарного» (Русаков С.С.), МКОУ «СОШ №2                          с. Карагач» (Заптиева Т.Х.), МКОУ «ООШ с. Ново-Полтавского» (Маташкова Л.В.) </w:t>
      </w:r>
      <w:r w:rsidRPr="00AB6578">
        <w:rPr>
          <w:sz w:val="24"/>
          <w:szCs w:val="24"/>
        </w:rPr>
        <w:t>обеспечить:</w:t>
      </w:r>
    </w:p>
    <w:p w:rsidR="00C10692" w:rsidRPr="00AB6578" w:rsidRDefault="00C10692" w:rsidP="00A145D2">
      <w:pPr>
        <w:pStyle w:val="ListParagraph"/>
        <w:widowControl/>
        <w:autoSpaceDE/>
        <w:autoSpaceDN/>
        <w:adjustRightInd/>
        <w:ind w:left="786"/>
        <w:jc w:val="both"/>
        <w:rPr>
          <w:color w:val="FF0000"/>
          <w:sz w:val="24"/>
          <w:szCs w:val="24"/>
        </w:rPr>
      </w:pPr>
      <w:r>
        <w:rPr>
          <w:sz w:val="24"/>
          <w:szCs w:val="24"/>
        </w:rPr>
        <w:t xml:space="preserve">-явку победителей и призёров на очный этап конкурса по начальному техническому моделированию 10.02.2017года в 10.00 ч. </w:t>
      </w:r>
    </w:p>
    <w:p w:rsidR="00C10692" w:rsidRPr="001D79DD" w:rsidRDefault="00C10692" w:rsidP="00A145D2">
      <w:pPr>
        <w:pStyle w:val="ListParagraph"/>
        <w:widowControl/>
        <w:autoSpaceDE/>
        <w:autoSpaceDN/>
        <w:adjustRightInd/>
        <w:ind w:left="502"/>
        <w:jc w:val="both"/>
        <w:rPr>
          <w:sz w:val="24"/>
          <w:szCs w:val="24"/>
        </w:rPr>
      </w:pPr>
      <w:r>
        <w:rPr>
          <w:sz w:val="24"/>
          <w:szCs w:val="24"/>
        </w:rPr>
        <w:t xml:space="preserve">    - назначить</w:t>
      </w:r>
      <w:r w:rsidRPr="001D79DD">
        <w:rPr>
          <w:sz w:val="24"/>
          <w:szCs w:val="24"/>
        </w:rPr>
        <w:t xml:space="preserve"> ответственных за безопасность жизни учащихся при следовании к месту и во время проведения очного тура мероприятия.</w:t>
      </w:r>
    </w:p>
    <w:p w:rsidR="00C10692" w:rsidRPr="00AB6578" w:rsidRDefault="00C10692" w:rsidP="00A145D2">
      <w:pPr>
        <w:pStyle w:val="ListParagraph"/>
        <w:widowControl/>
        <w:numPr>
          <w:ilvl w:val="0"/>
          <w:numId w:val="18"/>
        </w:numPr>
        <w:autoSpaceDE/>
        <w:autoSpaceDN/>
        <w:adjustRightInd/>
        <w:jc w:val="both"/>
        <w:rPr>
          <w:sz w:val="24"/>
          <w:szCs w:val="24"/>
        </w:rPr>
      </w:pPr>
      <w:r w:rsidRPr="00AB6578">
        <w:rPr>
          <w:sz w:val="24"/>
          <w:szCs w:val="24"/>
        </w:rPr>
        <w:t>Руководителю МКОУ ДОД РЦДТ (Гольман Ю.В.) разместить на сайте УО итоги районного  конкурса по начальному техническому моделированию до 11.02.2017г.</w:t>
      </w:r>
    </w:p>
    <w:p w:rsidR="00C10692" w:rsidRPr="00FD1869" w:rsidRDefault="00C10692" w:rsidP="00A145D2">
      <w:pPr>
        <w:pStyle w:val="ListParagraph"/>
        <w:ind w:left="786"/>
        <w:jc w:val="both"/>
        <w:rPr>
          <w:sz w:val="24"/>
          <w:szCs w:val="24"/>
        </w:rPr>
      </w:pPr>
    </w:p>
    <w:p w:rsidR="00C10692" w:rsidRPr="00FD1869" w:rsidRDefault="00C10692" w:rsidP="00A145D2">
      <w:pPr>
        <w:pStyle w:val="ListParagraph"/>
        <w:widowControl/>
        <w:numPr>
          <w:ilvl w:val="0"/>
          <w:numId w:val="18"/>
        </w:numPr>
        <w:autoSpaceDE/>
        <w:autoSpaceDN/>
        <w:adjustRightInd/>
        <w:jc w:val="both"/>
        <w:rPr>
          <w:sz w:val="24"/>
          <w:szCs w:val="24"/>
        </w:rPr>
      </w:pPr>
      <w:r w:rsidRPr="00FD1869">
        <w:rPr>
          <w:sz w:val="24"/>
          <w:szCs w:val="24"/>
        </w:rPr>
        <w:t xml:space="preserve">Контроль  исполнения данного приказа возложить на </w:t>
      </w:r>
      <w:r>
        <w:rPr>
          <w:sz w:val="24"/>
          <w:szCs w:val="24"/>
        </w:rPr>
        <w:t xml:space="preserve">главного специалиста </w:t>
      </w:r>
      <w:r w:rsidRPr="00FD1869">
        <w:rPr>
          <w:sz w:val="24"/>
          <w:szCs w:val="24"/>
        </w:rPr>
        <w:t>Упр</w:t>
      </w:r>
      <w:r>
        <w:rPr>
          <w:sz w:val="24"/>
          <w:szCs w:val="24"/>
        </w:rPr>
        <w:t>авления образования (Адамокова М.С.</w:t>
      </w:r>
      <w:r w:rsidRPr="00FD1869">
        <w:rPr>
          <w:sz w:val="24"/>
          <w:szCs w:val="24"/>
        </w:rPr>
        <w:t>).</w:t>
      </w:r>
    </w:p>
    <w:p w:rsidR="00C10692" w:rsidRDefault="00C10692" w:rsidP="00A145D2">
      <w:pPr>
        <w:tabs>
          <w:tab w:val="num" w:pos="0"/>
        </w:tabs>
        <w:jc w:val="both"/>
        <w:rPr>
          <w:sz w:val="24"/>
          <w:szCs w:val="24"/>
        </w:rPr>
      </w:pPr>
    </w:p>
    <w:p w:rsidR="00C10692" w:rsidRDefault="00C10692" w:rsidP="00A145D2">
      <w:pPr>
        <w:tabs>
          <w:tab w:val="num" w:pos="0"/>
        </w:tabs>
        <w:jc w:val="both"/>
        <w:rPr>
          <w:sz w:val="24"/>
          <w:szCs w:val="24"/>
        </w:rPr>
      </w:pPr>
    </w:p>
    <w:p w:rsidR="00C10692" w:rsidRDefault="00C10692" w:rsidP="00A145D2">
      <w:pPr>
        <w:tabs>
          <w:tab w:val="num" w:pos="0"/>
        </w:tabs>
        <w:jc w:val="both"/>
        <w:rPr>
          <w:sz w:val="24"/>
          <w:szCs w:val="24"/>
        </w:rPr>
      </w:pPr>
    </w:p>
    <w:p w:rsidR="00C10692" w:rsidRPr="00FE228A" w:rsidRDefault="00C10692" w:rsidP="00C649EE">
      <w:pPr>
        <w:tabs>
          <w:tab w:val="num" w:pos="0"/>
        </w:tabs>
        <w:jc w:val="center"/>
        <w:rPr>
          <w:sz w:val="24"/>
          <w:szCs w:val="24"/>
        </w:rPr>
      </w:pPr>
      <w:r w:rsidRPr="00833AD9">
        <w:rPr>
          <w:noProof/>
          <w:sz w:val="24"/>
          <w:szCs w:val="24"/>
        </w:rPr>
        <w:pict>
          <v:shape id="_x0000_i1026" type="#_x0000_t75" style="width:392.25pt;height:137.25pt;visibility:visible">
            <v:imagedata r:id="rId8" o:title=""/>
          </v:shape>
        </w:pict>
      </w:r>
    </w:p>
    <w:p w:rsidR="00C10692" w:rsidRDefault="00C10692" w:rsidP="00C649EE">
      <w:pPr>
        <w:jc w:val="both"/>
      </w:pPr>
      <w:r>
        <w:rPr>
          <w:b/>
          <w:bCs/>
          <w:sz w:val="24"/>
          <w:szCs w:val="24"/>
        </w:rPr>
        <w:t xml:space="preserve">                  </w:t>
      </w:r>
    </w:p>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Pr="00D12379" w:rsidRDefault="00C10692" w:rsidP="00DC7B2F">
      <w:pPr>
        <w:jc w:val="right"/>
      </w:pPr>
      <w:r w:rsidRPr="00D12379">
        <w:t>Приложение 1</w:t>
      </w:r>
    </w:p>
    <w:p w:rsidR="00C10692" w:rsidRPr="00D12379" w:rsidRDefault="00C10692" w:rsidP="00DC7B2F">
      <w:pPr>
        <w:jc w:val="right"/>
      </w:pPr>
      <w:r>
        <w:t>к</w:t>
      </w:r>
      <w:r w:rsidRPr="00D12379">
        <w:t xml:space="preserve"> приказ</w:t>
      </w:r>
      <w:r>
        <w:t>у</w:t>
      </w:r>
      <w:r w:rsidRPr="00D12379">
        <w:t xml:space="preserve"> МКУ «Управление образования</w:t>
      </w:r>
    </w:p>
    <w:p w:rsidR="00C10692" w:rsidRPr="00D12379" w:rsidRDefault="00C10692" w:rsidP="00DC7B2F">
      <w:pPr>
        <w:jc w:val="right"/>
      </w:pPr>
      <w:r w:rsidRPr="00D12379">
        <w:t>местной администрации Прохладненского</w:t>
      </w:r>
    </w:p>
    <w:p w:rsidR="00C10692" w:rsidRPr="00D12379" w:rsidRDefault="00C10692" w:rsidP="00DC7B2F">
      <w:pPr>
        <w:jc w:val="right"/>
      </w:pPr>
      <w:r w:rsidRPr="00D12379">
        <w:t>муниципального района КБР»</w:t>
      </w:r>
    </w:p>
    <w:p w:rsidR="00C10692" w:rsidRPr="00D12379" w:rsidRDefault="00C10692" w:rsidP="00DC7B2F">
      <w:pPr>
        <w:jc w:val="right"/>
      </w:pPr>
      <w:r w:rsidRPr="00D12379">
        <w:t>от</w:t>
      </w:r>
      <w:r>
        <w:t xml:space="preserve"> 09.02.2017 </w:t>
      </w:r>
      <w:r w:rsidRPr="00D12379">
        <w:t>г. № -</w:t>
      </w:r>
      <w:r>
        <w:t>22/1</w:t>
      </w:r>
    </w:p>
    <w:p w:rsidR="00C10692" w:rsidRDefault="00C10692" w:rsidP="00DC7B2F">
      <w:pPr>
        <w:jc w:val="right"/>
        <w:rPr>
          <w:b/>
          <w:bCs/>
          <w:sz w:val="32"/>
          <w:szCs w:val="32"/>
        </w:rPr>
      </w:pPr>
    </w:p>
    <w:p w:rsidR="00C10692" w:rsidRDefault="00C10692" w:rsidP="00DC7B2F">
      <w:pPr>
        <w:jc w:val="center"/>
        <w:rPr>
          <w:b/>
          <w:bCs/>
          <w:sz w:val="24"/>
          <w:szCs w:val="24"/>
        </w:rPr>
      </w:pPr>
      <w:r w:rsidRPr="004A791A">
        <w:rPr>
          <w:b/>
          <w:bCs/>
          <w:sz w:val="24"/>
          <w:szCs w:val="24"/>
        </w:rPr>
        <w:t>Протокол</w:t>
      </w:r>
    </w:p>
    <w:p w:rsidR="00C10692" w:rsidRPr="004A791A" w:rsidRDefault="00C10692" w:rsidP="00DC7B2F">
      <w:pPr>
        <w:jc w:val="center"/>
        <w:rPr>
          <w:b/>
          <w:bCs/>
          <w:spacing w:val="-2"/>
          <w:sz w:val="24"/>
          <w:szCs w:val="24"/>
        </w:rPr>
      </w:pPr>
      <w:r w:rsidRPr="004A791A">
        <w:rPr>
          <w:b/>
          <w:bCs/>
          <w:sz w:val="24"/>
          <w:szCs w:val="24"/>
        </w:rPr>
        <w:t>заседания экспертной группы</w:t>
      </w:r>
      <w:r>
        <w:rPr>
          <w:b/>
          <w:bCs/>
          <w:sz w:val="24"/>
          <w:szCs w:val="24"/>
        </w:rPr>
        <w:t xml:space="preserve"> заочного этапа </w:t>
      </w:r>
      <w:r>
        <w:rPr>
          <w:b/>
          <w:bCs/>
          <w:spacing w:val="-2"/>
          <w:sz w:val="24"/>
          <w:szCs w:val="24"/>
        </w:rPr>
        <w:t xml:space="preserve">районного </w:t>
      </w:r>
      <w:r w:rsidRPr="004A791A">
        <w:rPr>
          <w:b/>
          <w:bCs/>
          <w:spacing w:val="-2"/>
          <w:sz w:val="24"/>
          <w:szCs w:val="24"/>
        </w:rPr>
        <w:t>конкурса по начальному техническому моделированию</w:t>
      </w:r>
    </w:p>
    <w:p w:rsidR="00C10692" w:rsidRPr="002800D6" w:rsidRDefault="00C10692" w:rsidP="00DC7B2F">
      <w:pPr>
        <w:jc w:val="center"/>
        <w:rPr>
          <w:b/>
          <w:bCs/>
          <w:sz w:val="28"/>
          <w:szCs w:val="28"/>
        </w:rPr>
      </w:pPr>
    </w:p>
    <w:tbl>
      <w:tblPr>
        <w:tblpPr w:leftFromText="180" w:rightFromText="180" w:vertAnchor="text" w:horzAnchor="page" w:tblpX="463" w:tblpY="76"/>
        <w:tblOverlap w:val="never"/>
        <w:tblW w:w="1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0"/>
        <w:gridCol w:w="2129"/>
        <w:gridCol w:w="1721"/>
        <w:gridCol w:w="1978"/>
        <w:gridCol w:w="770"/>
        <w:gridCol w:w="1320"/>
        <w:gridCol w:w="1430"/>
      </w:tblGrid>
      <w:tr w:rsidR="00C10692" w:rsidRPr="00833AD9" w:rsidTr="00DC7B2F">
        <w:trPr>
          <w:trHeight w:val="920"/>
        </w:trPr>
        <w:tc>
          <w:tcPr>
            <w:tcW w:w="1760" w:type="dxa"/>
          </w:tcPr>
          <w:p w:rsidR="00C10692" w:rsidRPr="00833AD9" w:rsidRDefault="00C10692" w:rsidP="007D4D30">
            <w:pPr>
              <w:jc w:val="center"/>
              <w:rPr>
                <w:b/>
                <w:bCs/>
              </w:rPr>
            </w:pPr>
            <w:r w:rsidRPr="00833AD9">
              <w:rPr>
                <w:b/>
                <w:bCs/>
              </w:rPr>
              <w:t>ФИ участника</w:t>
            </w:r>
          </w:p>
        </w:tc>
        <w:tc>
          <w:tcPr>
            <w:tcW w:w="2129" w:type="dxa"/>
          </w:tcPr>
          <w:p w:rsidR="00C10692" w:rsidRPr="00833AD9" w:rsidRDefault="00C10692" w:rsidP="007D4D30">
            <w:pPr>
              <w:jc w:val="center"/>
              <w:rPr>
                <w:b/>
                <w:bCs/>
              </w:rPr>
            </w:pPr>
            <w:r w:rsidRPr="00833AD9">
              <w:rPr>
                <w:b/>
                <w:bCs/>
              </w:rPr>
              <w:t>Наименование</w:t>
            </w:r>
          </w:p>
          <w:p w:rsidR="00C10692" w:rsidRPr="00833AD9" w:rsidRDefault="00C10692" w:rsidP="007D4D30">
            <w:pPr>
              <w:jc w:val="center"/>
              <w:rPr>
                <w:b/>
                <w:bCs/>
              </w:rPr>
            </w:pPr>
            <w:r w:rsidRPr="00833AD9">
              <w:rPr>
                <w:b/>
                <w:bCs/>
              </w:rPr>
              <w:t>ОУ</w:t>
            </w:r>
          </w:p>
        </w:tc>
        <w:tc>
          <w:tcPr>
            <w:tcW w:w="1721" w:type="dxa"/>
          </w:tcPr>
          <w:p w:rsidR="00C10692" w:rsidRPr="00833AD9" w:rsidRDefault="00C10692" w:rsidP="007D4D30">
            <w:pPr>
              <w:jc w:val="center"/>
              <w:rPr>
                <w:b/>
                <w:bCs/>
              </w:rPr>
            </w:pPr>
            <w:r w:rsidRPr="00833AD9">
              <w:rPr>
                <w:b/>
                <w:bCs/>
              </w:rPr>
              <w:t>Номинация</w:t>
            </w:r>
          </w:p>
        </w:tc>
        <w:tc>
          <w:tcPr>
            <w:tcW w:w="1978" w:type="dxa"/>
          </w:tcPr>
          <w:p w:rsidR="00C10692" w:rsidRPr="00833AD9" w:rsidRDefault="00C10692" w:rsidP="007D4D30">
            <w:pPr>
              <w:tabs>
                <w:tab w:val="left" w:pos="191"/>
              </w:tabs>
              <w:jc w:val="center"/>
              <w:rPr>
                <w:b/>
                <w:bCs/>
              </w:rPr>
            </w:pPr>
            <w:r w:rsidRPr="00833AD9">
              <w:rPr>
                <w:b/>
                <w:bCs/>
              </w:rPr>
              <w:t>Название работы</w:t>
            </w:r>
          </w:p>
        </w:tc>
        <w:tc>
          <w:tcPr>
            <w:tcW w:w="770" w:type="dxa"/>
          </w:tcPr>
          <w:p w:rsidR="00C10692" w:rsidRPr="00833AD9" w:rsidRDefault="00C10692" w:rsidP="007D4D30">
            <w:pPr>
              <w:jc w:val="center"/>
              <w:rPr>
                <w:b/>
                <w:bCs/>
              </w:rPr>
            </w:pPr>
            <w:r w:rsidRPr="00833AD9">
              <w:rPr>
                <w:b/>
                <w:bCs/>
              </w:rPr>
              <w:t>Средний балл</w:t>
            </w:r>
          </w:p>
        </w:tc>
        <w:tc>
          <w:tcPr>
            <w:tcW w:w="1320" w:type="dxa"/>
          </w:tcPr>
          <w:p w:rsidR="00C10692" w:rsidRPr="00833AD9" w:rsidRDefault="00C10692" w:rsidP="007D4D30">
            <w:pPr>
              <w:jc w:val="center"/>
              <w:rPr>
                <w:b/>
                <w:bCs/>
              </w:rPr>
            </w:pPr>
            <w:r w:rsidRPr="00833AD9">
              <w:rPr>
                <w:b/>
                <w:bCs/>
              </w:rPr>
              <w:t>Результат</w:t>
            </w:r>
          </w:p>
        </w:tc>
        <w:tc>
          <w:tcPr>
            <w:tcW w:w="1430" w:type="dxa"/>
          </w:tcPr>
          <w:p w:rsidR="00C10692" w:rsidRPr="00833AD9" w:rsidRDefault="00C10692" w:rsidP="007D4D30">
            <w:pPr>
              <w:jc w:val="center"/>
              <w:rPr>
                <w:b/>
                <w:bCs/>
              </w:rPr>
            </w:pPr>
            <w:r>
              <w:rPr>
                <w:b/>
                <w:bCs/>
              </w:rPr>
              <w:t>Учитель</w:t>
            </w:r>
          </w:p>
        </w:tc>
      </w:tr>
      <w:tr w:rsidR="00C10692" w:rsidRPr="00833AD9" w:rsidTr="00DC7B2F">
        <w:trPr>
          <w:trHeight w:val="474"/>
        </w:trPr>
        <w:tc>
          <w:tcPr>
            <w:tcW w:w="1760" w:type="dxa"/>
          </w:tcPr>
          <w:p w:rsidR="00C10692" w:rsidRDefault="00C10692" w:rsidP="007D4D30">
            <w:pPr>
              <w:rPr>
                <w:sz w:val="24"/>
                <w:szCs w:val="24"/>
              </w:rPr>
            </w:pPr>
            <w:r w:rsidRPr="00833AD9">
              <w:rPr>
                <w:sz w:val="24"/>
                <w:szCs w:val="24"/>
              </w:rPr>
              <w:t>Коков Валерий,</w:t>
            </w:r>
          </w:p>
          <w:p w:rsidR="00C10692" w:rsidRPr="00833AD9" w:rsidRDefault="00C10692" w:rsidP="007D4D30">
            <w:pPr>
              <w:rPr>
                <w:sz w:val="24"/>
                <w:szCs w:val="24"/>
              </w:rPr>
            </w:pPr>
            <w:r w:rsidRPr="00833AD9">
              <w:rPr>
                <w:sz w:val="24"/>
                <w:szCs w:val="24"/>
              </w:rPr>
              <w:t xml:space="preserve"> 4 класс </w:t>
            </w:r>
          </w:p>
        </w:tc>
        <w:tc>
          <w:tcPr>
            <w:tcW w:w="2129" w:type="dxa"/>
          </w:tcPr>
          <w:p w:rsidR="00C10692" w:rsidRPr="00DC7B2F" w:rsidRDefault="00C10692" w:rsidP="007D4D30">
            <w:pPr>
              <w:rPr>
                <w:sz w:val="22"/>
                <w:szCs w:val="22"/>
              </w:rPr>
            </w:pPr>
            <w:r w:rsidRPr="00DC7B2F">
              <w:rPr>
                <w:sz w:val="22"/>
                <w:szCs w:val="22"/>
              </w:rPr>
              <w:t>МКОУ «СОШ им. С.П.Восканова с. Пролетарского»</w:t>
            </w:r>
          </w:p>
        </w:tc>
        <w:tc>
          <w:tcPr>
            <w:tcW w:w="1721" w:type="dxa"/>
          </w:tcPr>
          <w:p w:rsidR="00C10692" w:rsidRPr="00833AD9" w:rsidRDefault="00C10692" w:rsidP="007D4D30">
            <w:pPr>
              <w:rPr>
                <w:sz w:val="24"/>
                <w:szCs w:val="24"/>
              </w:rPr>
            </w:pPr>
            <w:r w:rsidRPr="00833AD9">
              <w:rPr>
                <w:b/>
                <w:bCs/>
                <w:sz w:val="24"/>
                <w:szCs w:val="24"/>
              </w:rPr>
              <w:t>Космическая техника</w:t>
            </w:r>
          </w:p>
          <w:p w:rsidR="00C10692" w:rsidRPr="00833AD9" w:rsidRDefault="00C10692" w:rsidP="007D4D30">
            <w:pPr>
              <w:rPr>
                <w:sz w:val="24"/>
                <w:szCs w:val="24"/>
              </w:rPr>
            </w:pPr>
          </w:p>
        </w:tc>
        <w:tc>
          <w:tcPr>
            <w:tcW w:w="1978" w:type="dxa"/>
          </w:tcPr>
          <w:p w:rsidR="00C10692" w:rsidRPr="00833AD9" w:rsidRDefault="00C10692" w:rsidP="007D4D30">
            <w:pPr>
              <w:rPr>
                <w:sz w:val="24"/>
                <w:szCs w:val="24"/>
              </w:rPr>
            </w:pPr>
            <w:r w:rsidRPr="00833AD9">
              <w:rPr>
                <w:sz w:val="24"/>
                <w:szCs w:val="24"/>
              </w:rPr>
              <w:t>«Летающая тарелка»</w:t>
            </w:r>
          </w:p>
        </w:tc>
        <w:tc>
          <w:tcPr>
            <w:tcW w:w="770" w:type="dxa"/>
          </w:tcPr>
          <w:p w:rsidR="00C10692" w:rsidRPr="00833AD9" w:rsidRDefault="00C10692" w:rsidP="007D4D30">
            <w:pPr>
              <w:jc w:val="center"/>
            </w:pPr>
            <w:r w:rsidRPr="00833AD9">
              <w:t>30</w:t>
            </w:r>
          </w:p>
        </w:tc>
        <w:tc>
          <w:tcPr>
            <w:tcW w:w="1320" w:type="dxa"/>
          </w:tcPr>
          <w:p w:rsidR="00C10692" w:rsidRPr="00833AD9" w:rsidRDefault="00C10692" w:rsidP="007D4D30">
            <w:pPr>
              <w:jc w:val="center"/>
            </w:pPr>
            <w:r w:rsidRPr="00833AD9">
              <w:t>Победитель</w:t>
            </w:r>
          </w:p>
        </w:tc>
        <w:tc>
          <w:tcPr>
            <w:tcW w:w="1430" w:type="dxa"/>
          </w:tcPr>
          <w:p w:rsidR="00C10692" w:rsidRPr="00DC7B2F" w:rsidRDefault="00C10692" w:rsidP="007D4D30">
            <w:pPr>
              <w:jc w:val="center"/>
              <w:rPr>
                <w:sz w:val="24"/>
                <w:szCs w:val="24"/>
              </w:rPr>
            </w:pPr>
            <w:r w:rsidRPr="00DC7B2F">
              <w:rPr>
                <w:sz w:val="24"/>
                <w:szCs w:val="24"/>
              </w:rPr>
              <w:t>Ульянова О.В.</w:t>
            </w:r>
          </w:p>
        </w:tc>
      </w:tr>
    </w:tbl>
    <w:p w:rsidR="00C10692" w:rsidRDefault="00C10692" w:rsidP="00DC7B2F">
      <w:pPr>
        <w:pStyle w:val="NoSpacing"/>
        <w:rPr>
          <w:rFonts w:ascii="Times New Roman" w:hAnsi="Times New Roman" w:cs="Times New Roman"/>
          <w:sz w:val="28"/>
          <w:szCs w:val="28"/>
          <w:lang w:val="ru-RU"/>
        </w:rPr>
        <w:sectPr w:rsidR="00C10692" w:rsidSect="00DC7B2F">
          <w:pgSz w:w="11906" w:h="16838"/>
          <w:pgMar w:top="1134" w:right="851" w:bottom="1134" w:left="1701" w:header="709" w:footer="709" w:gutter="0"/>
          <w:cols w:space="708"/>
          <w:docGrid w:linePitch="360"/>
        </w:sectPr>
      </w:pPr>
    </w:p>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Default="00C10692" w:rsidP="00A145D2"/>
    <w:p w:rsidR="00C10692" w:rsidRPr="00404F81" w:rsidRDefault="00C10692" w:rsidP="00DC7B2F">
      <w:pPr>
        <w:tabs>
          <w:tab w:val="left" w:pos="928"/>
        </w:tabs>
        <w:rPr>
          <w:lang w:eastAsia="en-US"/>
        </w:rPr>
      </w:pPr>
    </w:p>
    <w:sectPr w:rsidR="00C10692" w:rsidRPr="00404F81" w:rsidSect="00DC7B2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92" w:rsidRDefault="00C10692" w:rsidP="00DC775A">
      <w:r>
        <w:separator/>
      </w:r>
    </w:p>
  </w:endnote>
  <w:endnote w:type="continuationSeparator" w:id="0">
    <w:p w:rsidR="00C10692" w:rsidRDefault="00C10692" w:rsidP="00DC7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92" w:rsidRDefault="00C10692" w:rsidP="00DC775A">
      <w:r>
        <w:separator/>
      </w:r>
    </w:p>
  </w:footnote>
  <w:footnote w:type="continuationSeparator" w:id="0">
    <w:p w:rsidR="00C10692" w:rsidRDefault="00C10692" w:rsidP="00DC7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087"/>
    <w:multiLevelType w:val="hybridMultilevel"/>
    <w:tmpl w:val="780606C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32334F"/>
    <w:multiLevelType w:val="hybridMultilevel"/>
    <w:tmpl w:val="E474D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E0335"/>
    <w:multiLevelType w:val="hybridMultilevel"/>
    <w:tmpl w:val="5128F9C4"/>
    <w:lvl w:ilvl="0" w:tplc="7610B7B0">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3">
    <w:nsid w:val="189415A7"/>
    <w:multiLevelType w:val="hybridMultilevel"/>
    <w:tmpl w:val="79FE9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5B6FB8"/>
    <w:multiLevelType w:val="hybridMultilevel"/>
    <w:tmpl w:val="45400394"/>
    <w:lvl w:ilvl="0" w:tplc="B094903A">
      <w:start w:val="1"/>
      <w:numFmt w:val="decimal"/>
      <w:lvlText w:val="%1."/>
      <w:lvlJc w:val="left"/>
      <w:pPr>
        <w:ind w:left="795" w:hanging="435"/>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BD19B5"/>
    <w:multiLevelType w:val="hybridMultilevel"/>
    <w:tmpl w:val="E2BE1A42"/>
    <w:lvl w:ilvl="0" w:tplc="7610B7B0">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6">
    <w:nsid w:val="23827AA5"/>
    <w:multiLevelType w:val="hybridMultilevel"/>
    <w:tmpl w:val="C6263102"/>
    <w:lvl w:ilvl="0" w:tplc="7610B7B0">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7">
    <w:nsid w:val="3B555ED5"/>
    <w:multiLevelType w:val="hybridMultilevel"/>
    <w:tmpl w:val="49F24F66"/>
    <w:lvl w:ilvl="0" w:tplc="8EE0A2E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8">
    <w:nsid w:val="3DDD76CA"/>
    <w:multiLevelType w:val="hybridMultilevel"/>
    <w:tmpl w:val="084EEE3E"/>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E12002E"/>
    <w:multiLevelType w:val="multilevel"/>
    <w:tmpl w:val="04C4437C"/>
    <w:lvl w:ilvl="0">
      <w:start w:val="3"/>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nsid w:val="4A876963"/>
    <w:multiLevelType w:val="hybridMultilevel"/>
    <w:tmpl w:val="DD7C6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79377A"/>
    <w:multiLevelType w:val="hybridMultilevel"/>
    <w:tmpl w:val="F95CEFCA"/>
    <w:lvl w:ilvl="0" w:tplc="7610B7B0">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2">
    <w:nsid w:val="4EB37B3F"/>
    <w:multiLevelType w:val="hybridMultilevel"/>
    <w:tmpl w:val="45E6DFAA"/>
    <w:lvl w:ilvl="0" w:tplc="1220966E">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FD0FAA"/>
    <w:multiLevelType w:val="hybridMultilevel"/>
    <w:tmpl w:val="39328C7C"/>
    <w:lvl w:ilvl="0" w:tplc="8EE0A2E8">
      <w:start w:val="1"/>
      <w:numFmt w:val="decimal"/>
      <w:lvlText w:val="%1."/>
      <w:lvlJc w:val="left"/>
      <w:pPr>
        <w:ind w:left="600" w:hanging="360"/>
      </w:pPr>
      <w:rPr>
        <w:rFonts w:hint="default"/>
      </w:rPr>
    </w:lvl>
    <w:lvl w:ilvl="1" w:tplc="04190001">
      <w:start w:val="1"/>
      <w:numFmt w:val="bullet"/>
      <w:lvlText w:val=""/>
      <w:lvlJc w:val="left"/>
      <w:pPr>
        <w:ind w:left="1320" w:hanging="360"/>
      </w:pPr>
      <w:rPr>
        <w:rFonts w:ascii="Symbol" w:hAnsi="Symbol" w:cs="Symbol" w:hint="default"/>
      </w:r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nsid w:val="563C12A4"/>
    <w:multiLevelType w:val="hybridMultilevel"/>
    <w:tmpl w:val="D16CB71A"/>
    <w:lvl w:ilvl="0" w:tplc="04190001">
      <w:start w:val="1"/>
      <w:numFmt w:val="bullet"/>
      <w:lvlText w:val=""/>
      <w:lvlJc w:val="left"/>
      <w:pPr>
        <w:ind w:left="1492" w:hanging="360"/>
      </w:pPr>
      <w:rPr>
        <w:rFonts w:ascii="Symbol" w:hAnsi="Symbol" w:cs="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cs="Wingdings" w:hint="default"/>
      </w:rPr>
    </w:lvl>
    <w:lvl w:ilvl="3" w:tplc="04190001">
      <w:start w:val="1"/>
      <w:numFmt w:val="bullet"/>
      <w:lvlText w:val=""/>
      <w:lvlJc w:val="left"/>
      <w:pPr>
        <w:ind w:left="3652" w:hanging="360"/>
      </w:pPr>
      <w:rPr>
        <w:rFonts w:ascii="Symbol" w:hAnsi="Symbol" w:cs="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cs="Wingdings" w:hint="default"/>
      </w:rPr>
    </w:lvl>
    <w:lvl w:ilvl="6" w:tplc="04190001">
      <w:start w:val="1"/>
      <w:numFmt w:val="bullet"/>
      <w:lvlText w:val=""/>
      <w:lvlJc w:val="left"/>
      <w:pPr>
        <w:ind w:left="5812" w:hanging="360"/>
      </w:pPr>
      <w:rPr>
        <w:rFonts w:ascii="Symbol" w:hAnsi="Symbol" w:cs="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cs="Wingdings" w:hint="default"/>
      </w:rPr>
    </w:lvl>
  </w:abstractNum>
  <w:abstractNum w:abstractNumId="15">
    <w:nsid w:val="56E01F6E"/>
    <w:multiLevelType w:val="hybridMultilevel"/>
    <w:tmpl w:val="3E74554E"/>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6">
    <w:nsid w:val="5D164FEB"/>
    <w:multiLevelType w:val="hybridMultilevel"/>
    <w:tmpl w:val="CE2048CC"/>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7">
    <w:nsid w:val="5E720839"/>
    <w:multiLevelType w:val="hybridMultilevel"/>
    <w:tmpl w:val="64A45532"/>
    <w:lvl w:ilvl="0" w:tplc="ED08DF44">
      <w:start w:val="1"/>
      <w:numFmt w:val="decimal"/>
      <w:lvlText w:val="%1."/>
      <w:lvlJc w:val="left"/>
      <w:pPr>
        <w:ind w:left="786" w:hanging="360"/>
      </w:pPr>
      <w:rPr>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8868AD"/>
    <w:multiLevelType w:val="hybridMultilevel"/>
    <w:tmpl w:val="1130B8D4"/>
    <w:lvl w:ilvl="0" w:tplc="ED08DF44">
      <w:start w:val="1"/>
      <w:numFmt w:val="decimal"/>
      <w:lvlText w:val="%1."/>
      <w:lvlJc w:val="left"/>
      <w:pPr>
        <w:ind w:left="786"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77681D"/>
    <w:multiLevelType w:val="hybridMultilevel"/>
    <w:tmpl w:val="D4C05B88"/>
    <w:lvl w:ilvl="0" w:tplc="ED08DF44">
      <w:start w:val="1"/>
      <w:numFmt w:val="decimal"/>
      <w:lvlText w:val="%1."/>
      <w:lvlJc w:val="left"/>
      <w:pPr>
        <w:ind w:left="786"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8A70B36"/>
    <w:multiLevelType w:val="hybridMultilevel"/>
    <w:tmpl w:val="9A785888"/>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1C1493"/>
    <w:multiLevelType w:val="hybridMultilevel"/>
    <w:tmpl w:val="0CEE779C"/>
    <w:lvl w:ilvl="0" w:tplc="7610B7B0">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2">
    <w:nsid w:val="7484416C"/>
    <w:multiLevelType w:val="hybridMultilevel"/>
    <w:tmpl w:val="3F82EF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76FD1121"/>
    <w:multiLevelType w:val="hybridMultilevel"/>
    <w:tmpl w:val="B0F41330"/>
    <w:lvl w:ilvl="0" w:tplc="04190001">
      <w:start w:val="1"/>
      <w:numFmt w:val="bullet"/>
      <w:lvlText w:val=""/>
      <w:lvlJc w:val="left"/>
      <w:pPr>
        <w:ind w:left="9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677B4E"/>
    <w:multiLevelType w:val="hybridMultilevel"/>
    <w:tmpl w:val="0568A7AC"/>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5">
    <w:nsid w:val="78B75052"/>
    <w:multiLevelType w:val="hybridMultilevel"/>
    <w:tmpl w:val="5596D504"/>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B9E3ECB"/>
    <w:multiLevelType w:val="hybridMultilevel"/>
    <w:tmpl w:val="8B049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3"/>
  </w:num>
  <w:num w:numId="3">
    <w:abstractNumId w:val="26"/>
  </w:num>
  <w:num w:numId="4">
    <w:abstractNumId w:val="8"/>
  </w:num>
  <w:num w:numId="5">
    <w:abstractNumId w:val="3"/>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6"/>
  </w:num>
  <w:num w:numId="21">
    <w:abstractNumId w:val="24"/>
  </w:num>
  <w:num w:numId="22">
    <w:abstractNumId w:val="2"/>
  </w:num>
  <w:num w:numId="23">
    <w:abstractNumId w:val="11"/>
  </w:num>
  <w:num w:numId="24">
    <w:abstractNumId w:val="21"/>
  </w:num>
  <w:num w:numId="25">
    <w:abstractNumId w:val="5"/>
  </w:num>
  <w:num w:numId="26">
    <w:abstractNumId w:val="6"/>
  </w:num>
  <w:num w:numId="27">
    <w:abstractNumId w:val="0"/>
  </w:num>
  <w:num w:numId="28">
    <w:abstractNumId w:val="1"/>
  </w:num>
  <w:num w:numId="29">
    <w:abstractNumId w:val="19"/>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CDB"/>
    <w:rsid w:val="000156FE"/>
    <w:rsid w:val="00026D0B"/>
    <w:rsid w:val="0003211A"/>
    <w:rsid w:val="00044007"/>
    <w:rsid w:val="00075795"/>
    <w:rsid w:val="000A2C9E"/>
    <w:rsid w:val="000A2EFD"/>
    <w:rsid w:val="00116636"/>
    <w:rsid w:val="00116F2B"/>
    <w:rsid w:val="00132BA7"/>
    <w:rsid w:val="00144902"/>
    <w:rsid w:val="001771DA"/>
    <w:rsid w:val="001C2278"/>
    <w:rsid w:val="001C22B3"/>
    <w:rsid w:val="001D020B"/>
    <w:rsid w:val="001D79DD"/>
    <w:rsid w:val="001F06AB"/>
    <w:rsid w:val="001F708A"/>
    <w:rsid w:val="00226C76"/>
    <w:rsid w:val="002743EC"/>
    <w:rsid w:val="002800D6"/>
    <w:rsid w:val="002A6280"/>
    <w:rsid w:val="002A6497"/>
    <w:rsid w:val="002B68FF"/>
    <w:rsid w:val="002E213C"/>
    <w:rsid w:val="002F60E6"/>
    <w:rsid w:val="003110AE"/>
    <w:rsid w:val="003469F1"/>
    <w:rsid w:val="003634FE"/>
    <w:rsid w:val="00373462"/>
    <w:rsid w:val="003804B6"/>
    <w:rsid w:val="00390817"/>
    <w:rsid w:val="00390E74"/>
    <w:rsid w:val="003917F3"/>
    <w:rsid w:val="003C5A0C"/>
    <w:rsid w:val="003D227D"/>
    <w:rsid w:val="003E646C"/>
    <w:rsid w:val="00400D1E"/>
    <w:rsid w:val="00402A4F"/>
    <w:rsid w:val="004036E3"/>
    <w:rsid w:val="004038A1"/>
    <w:rsid w:val="00404F81"/>
    <w:rsid w:val="004111F2"/>
    <w:rsid w:val="004112B7"/>
    <w:rsid w:val="00435ABD"/>
    <w:rsid w:val="004419E2"/>
    <w:rsid w:val="00442279"/>
    <w:rsid w:val="004444E0"/>
    <w:rsid w:val="00483264"/>
    <w:rsid w:val="004906F3"/>
    <w:rsid w:val="004A6239"/>
    <w:rsid w:val="004A791A"/>
    <w:rsid w:val="004C348F"/>
    <w:rsid w:val="004C4F4D"/>
    <w:rsid w:val="004C526D"/>
    <w:rsid w:val="004D7BB4"/>
    <w:rsid w:val="005165A5"/>
    <w:rsid w:val="0053756A"/>
    <w:rsid w:val="00553ED3"/>
    <w:rsid w:val="00584C56"/>
    <w:rsid w:val="00591A39"/>
    <w:rsid w:val="005958FE"/>
    <w:rsid w:val="005A6200"/>
    <w:rsid w:val="005A71B4"/>
    <w:rsid w:val="005B6727"/>
    <w:rsid w:val="005B7EC9"/>
    <w:rsid w:val="005C33D7"/>
    <w:rsid w:val="005D548D"/>
    <w:rsid w:val="00600AA6"/>
    <w:rsid w:val="00603875"/>
    <w:rsid w:val="00606C0A"/>
    <w:rsid w:val="00617653"/>
    <w:rsid w:val="00617FB4"/>
    <w:rsid w:val="00635C22"/>
    <w:rsid w:val="00651D45"/>
    <w:rsid w:val="00662407"/>
    <w:rsid w:val="00667D8D"/>
    <w:rsid w:val="00687EDA"/>
    <w:rsid w:val="00697EEE"/>
    <w:rsid w:val="006A0B30"/>
    <w:rsid w:val="006A57F9"/>
    <w:rsid w:val="006B0902"/>
    <w:rsid w:val="006C5BFC"/>
    <w:rsid w:val="006D120A"/>
    <w:rsid w:val="006D3F03"/>
    <w:rsid w:val="006D54F7"/>
    <w:rsid w:val="006F53AB"/>
    <w:rsid w:val="00707B69"/>
    <w:rsid w:val="0072191D"/>
    <w:rsid w:val="0074208C"/>
    <w:rsid w:val="00751DA5"/>
    <w:rsid w:val="007535BA"/>
    <w:rsid w:val="00757C5E"/>
    <w:rsid w:val="00757F30"/>
    <w:rsid w:val="007878DC"/>
    <w:rsid w:val="007A0648"/>
    <w:rsid w:val="007A18A5"/>
    <w:rsid w:val="007D4D30"/>
    <w:rsid w:val="007D532F"/>
    <w:rsid w:val="007D6D19"/>
    <w:rsid w:val="007F6CD8"/>
    <w:rsid w:val="00805EEB"/>
    <w:rsid w:val="008131FC"/>
    <w:rsid w:val="00833AD9"/>
    <w:rsid w:val="0083669D"/>
    <w:rsid w:val="008451F3"/>
    <w:rsid w:val="00862432"/>
    <w:rsid w:val="00883DDE"/>
    <w:rsid w:val="00884D80"/>
    <w:rsid w:val="008A1D7C"/>
    <w:rsid w:val="008A1E66"/>
    <w:rsid w:val="008B5199"/>
    <w:rsid w:val="008C12FA"/>
    <w:rsid w:val="00903766"/>
    <w:rsid w:val="009050BB"/>
    <w:rsid w:val="009351E5"/>
    <w:rsid w:val="009515A0"/>
    <w:rsid w:val="009A170A"/>
    <w:rsid w:val="009F5A15"/>
    <w:rsid w:val="00A076E4"/>
    <w:rsid w:val="00A120E4"/>
    <w:rsid w:val="00A145D2"/>
    <w:rsid w:val="00A257AF"/>
    <w:rsid w:val="00A32B10"/>
    <w:rsid w:val="00A350CC"/>
    <w:rsid w:val="00A44D66"/>
    <w:rsid w:val="00A91582"/>
    <w:rsid w:val="00AA78DB"/>
    <w:rsid w:val="00AB1AFE"/>
    <w:rsid w:val="00AB6578"/>
    <w:rsid w:val="00AC36A4"/>
    <w:rsid w:val="00B018A2"/>
    <w:rsid w:val="00B124F4"/>
    <w:rsid w:val="00B135D4"/>
    <w:rsid w:val="00B223AA"/>
    <w:rsid w:val="00B349A0"/>
    <w:rsid w:val="00B64B86"/>
    <w:rsid w:val="00B65211"/>
    <w:rsid w:val="00B8122D"/>
    <w:rsid w:val="00BE4DD6"/>
    <w:rsid w:val="00C00F1E"/>
    <w:rsid w:val="00C079AB"/>
    <w:rsid w:val="00C10692"/>
    <w:rsid w:val="00C43286"/>
    <w:rsid w:val="00C46F77"/>
    <w:rsid w:val="00C649EE"/>
    <w:rsid w:val="00C75C22"/>
    <w:rsid w:val="00C9197C"/>
    <w:rsid w:val="00CE0FAE"/>
    <w:rsid w:val="00CE4804"/>
    <w:rsid w:val="00D12379"/>
    <w:rsid w:val="00D20719"/>
    <w:rsid w:val="00D21CDB"/>
    <w:rsid w:val="00D2544C"/>
    <w:rsid w:val="00D83A6A"/>
    <w:rsid w:val="00D96530"/>
    <w:rsid w:val="00DA388B"/>
    <w:rsid w:val="00DB071F"/>
    <w:rsid w:val="00DB2A42"/>
    <w:rsid w:val="00DC6B04"/>
    <w:rsid w:val="00DC775A"/>
    <w:rsid w:val="00DC7B2F"/>
    <w:rsid w:val="00DF6E77"/>
    <w:rsid w:val="00E11541"/>
    <w:rsid w:val="00E209B0"/>
    <w:rsid w:val="00E30E6E"/>
    <w:rsid w:val="00E3106E"/>
    <w:rsid w:val="00E5140E"/>
    <w:rsid w:val="00E579D2"/>
    <w:rsid w:val="00E61F5A"/>
    <w:rsid w:val="00E62430"/>
    <w:rsid w:val="00E80DCC"/>
    <w:rsid w:val="00E91379"/>
    <w:rsid w:val="00E95F47"/>
    <w:rsid w:val="00EA4E2C"/>
    <w:rsid w:val="00EB6B17"/>
    <w:rsid w:val="00EC12BE"/>
    <w:rsid w:val="00EE39C2"/>
    <w:rsid w:val="00EE3B40"/>
    <w:rsid w:val="00EE5B21"/>
    <w:rsid w:val="00F21F23"/>
    <w:rsid w:val="00F73E01"/>
    <w:rsid w:val="00F76F0C"/>
    <w:rsid w:val="00F8723F"/>
    <w:rsid w:val="00F94005"/>
    <w:rsid w:val="00FB4F1D"/>
    <w:rsid w:val="00FB5366"/>
    <w:rsid w:val="00FB62EB"/>
    <w:rsid w:val="00FC11EB"/>
    <w:rsid w:val="00FD1869"/>
    <w:rsid w:val="00FD46C6"/>
    <w:rsid w:val="00FD51AF"/>
    <w:rsid w:val="00FE2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1CDB"/>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C00F1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00F1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C00F1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C00F1E"/>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C00F1E"/>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C00F1E"/>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C00F1E"/>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C00F1E"/>
    <w:pPr>
      <w:keepNext/>
      <w:keepLines/>
      <w:spacing w:before="200"/>
      <w:outlineLvl w:val="7"/>
    </w:pPr>
    <w:rPr>
      <w:rFonts w:ascii="Cambria" w:hAnsi="Cambria" w:cs="Cambria"/>
      <w:color w:val="4F81BD"/>
    </w:rPr>
  </w:style>
  <w:style w:type="paragraph" w:styleId="Heading9">
    <w:name w:val="heading 9"/>
    <w:basedOn w:val="Normal"/>
    <w:next w:val="Normal"/>
    <w:link w:val="Heading9Char"/>
    <w:uiPriority w:val="99"/>
    <w:qFormat/>
    <w:rsid w:val="00C00F1E"/>
    <w:pPr>
      <w:keepNext/>
      <w:keepLines/>
      <w:spacing w:before="200"/>
      <w:outlineLvl w:val="8"/>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F1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00F1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C00F1E"/>
    <w:rPr>
      <w:rFonts w:ascii="Cambria" w:hAnsi="Cambria" w:cs="Cambria"/>
      <w:b/>
      <w:bCs/>
      <w:color w:val="4F81BD"/>
    </w:rPr>
  </w:style>
  <w:style w:type="character" w:customStyle="1" w:styleId="Heading4Char">
    <w:name w:val="Heading 4 Char"/>
    <w:basedOn w:val="DefaultParagraphFont"/>
    <w:link w:val="Heading4"/>
    <w:uiPriority w:val="99"/>
    <w:locked/>
    <w:rsid w:val="00C00F1E"/>
    <w:rPr>
      <w:rFonts w:ascii="Cambria" w:hAnsi="Cambria" w:cs="Cambria"/>
      <w:b/>
      <w:bCs/>
      <w:i/>
      <w:iCs/>
      <w:color w:val="4F81BD"/>
    </w:rPr>
  </w:style>
  <w:style w:type="character" w:customStyle="1" w:styleId="Heading5Char">
    <w:name w:val="Heading 5 Char"/>
    <w:basedOn w:val="DefaultParagraphFont"/>
    <w:link w:val="Heading5"/>
    <w:uiPriority w:val="99"/>
    <w:locked/>
    <w:rsid w:val="00C00F1E"/>
    <w:rPr>
      <w:rFonts w:ascii="Cambria" w:hAnsi="Cambria" w:cs="Cambria"/>
      <w:color w:val="243F60"/>
    </w:rPr>
  </w:style>
  <w:style w:type="character" w:customStyle="1" w:styleId="Heading6Char">
    <w:name w:val="Heading 6 Char"/>
    <w:basedOn w:val="DefaultParagraphFont"/>
    <w:link w:val="Heading6"/>
    <w:uiPriority w:val="99"/>
    <w:locked/>
    <w:rsid w:val="00C00F1E"/>
    <w:rPr>
      <w:rFonts w:ascii="Cambria" w:hAnsi="Cambria" w:cs="Cambria"/>
      <w:i/>
      <w:iCs/>
      <w:color w:val="243F60"/>
    </w:rPr>
  </w:style>
  <w:style w:type="character" w:customStyle="1" w:styleId="Heading7Char">
    <w:name w:val="Heading 7 Char"/>
    <w:basedOn w:val="DefaultParagraphFont"/>
    <w:link w:val="Heading7"/>
    <w:uiPriority w:val="99"/>
    <w:locked/>
    <w:rsid w:val="00C00F1E"/>
    <w:rPr>
      <w:rFonts w:ascii="Cambria" w:hAnsi="Cambria" w:cs="Cambria"/>
      <w:i/>
      <w:iCs/>
      <w:color w:val="404040"/>
    </w:rPr>
  </w:style>
  <w:style w:type="character" w:customStyle="1" w:styleId="Heading8Char">
    <w:name w:val="Heading 8 Char"/>
    <w:basedOn w:val="DefaultParagraphFont"/>
    <w:link w:val="Heading8"/>
    <w:uiPriority w:val="99"/>
    <w:locked/>
    <w:rsid w:val="00C00F1E"/>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C00F1E"/>
    <w:rPr>
      <w:rFonts w:ascii="Cambria" w:hAnsi="Cambria" w:cs="Cambria"/>
      <w:i/>
      <w:iCs/>
      <w:color w:val="404040"/>
      <w:sz w:val="20"/>
      <w:szCs w:val="20"/>
    </w:rPr>
  </w:style>
  <w:style w:type="paragraph" w:styleId="NoSpacing">
    <w:name w:val="No Spacing"/>
    <w:uiPriority w:val="99"/>
    <w:qFormat/>
    <w:rsid w:val="00C00F1E"/>
    <w:rPr>
      <w:rFonts w:cs="Calibri"/>
      <w:lang w:val="en-US" w:eastAsia="en-US"/>
    </w:rPr>
  </w:style>
  <w:style w:type="character" w:styleId="IntenseEmphasis">
    <w:name w:val="Intense Emphasis"/>
    <w:basedOn w:val="DefaultParagraphFont"/>
    <w:uiPriority w:val="99"/>
    <w:qFormat/>
    <w:rsid w:val="00C00F1E"/>
    <w:rPr>
      <w:b/>
      <w:bCs/>
      <w:i/>
      <w:iCs/>
      <w:color w:val="4F81BD"/>
    </w:rPr>
  </w:style>
  <w:style w:type="paragraph" w:styleId="Caption">
    <w:name w:val="caption"/>
    <w:basedOn w:val="Normal"/>
    <w:next w:val="Normal"/>
    <w:uiPriority w:val="99"/>
    <w:qFormat/>
    <w:rsid w:val="00C00F1E"/>
    <w:rPr>
      <w:b/>
      <w:bCs/>
      <w:color w:val="4F81BD"/>
      <w:sz w:val="18"/>
      <w:szCs w:val="18"/>
    </w:rPr>
  </w:style>
  <w:style w:type="paragraph" w:styleId="Title">
    <w:name w:val="Title"/>
    <w:basedOn w:val="Normal"/>
    <w:next w:val="Normal"/>
    <w:link w:val="TitleChar"/>
    <w:uiPriority w:val="99"/>
    <w:qFormat/>
    <w:rsid w:val="00C00F1E"/>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C00F1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C00F1E"/>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C00F1E"/>
    <w:rPr>
      <w:rFonts w:ascii="Cambria" w:hAnsi="Cambria" w:cs="Cambria"/>
      <w:i/>
      <w:iCs/>
      <w:color w:val="4F81BD"/>
      <w:spacing w:val="15"/>
      <w:sz w:val="24"/>
      <w:szCs w:val="24"/>
    </w:rPr>
  </w:style>
  <w:style w:type="character" w:styleId="Strong">
    <w:name w:val="Strong"/>
    <w:basedOn w:val="DefaultParagraphFont"/>
    <w:uiPriority w:val="99"/>
    <w:qFormat/>
    <w:rsid w:val="00C00F1E"/>
    <w:rPr>
      <w:b/>
      <w:bCs/>
    </w:rPr>
  </w:style>
  <w:style w:type="character" w:styleId="Emphasis">
    <w:name w:val="Emphasis"/>
    <w:basedOn w:val="DefaultParagraphFont"/>
    <w:uiPriority w:val="99"/>
    <w:qFormat/>
    <w:rsid w:val="00C00F1E"/>
    <w:rPr>
      <w:i/>
      <w:iCs/>
    </w:rPr>
  </w:style>
  <w:style w:type="paragraph" w:styleId="ListParagraph">
    <w:name w:val="List Paragraph"/>
    <w:basedOn w:val="Normal"/>
    <w:uiPriority w:val="99"/>
    <w:qFormat/>
    <w:rsid w:val="00C00F1E"/>
    <w:pPr>
      <w:ind w:left="720"/>
    </w:pPr>
  </w:style>
  <w:style w:type="paragraph" w:styleId="Quote">
    <w:name w:val="Quote"/>
    <w:basedOn w:val="Normal"/>
    <w:next w:val="Normal"/>
    <w:link w:val="QuoteChar"/>
    <w:uiPriority w:val="99"/>
    <w:qFormat/>
    <w:rsid w:val="00C00F1E"/>
    <w:rPr>
      <w:i/>
      <w:iCs/>
      <w:color w:val="000000"/>
    </w:rPr>
  </w:style>
  <w:style w:type="character" w:customStyle="1" w:styleId="QuoteChar">
    <w:name w:val="Quote Char"/>
    <w:basedOn w:val="DefaultParagraphFont"/>
    <w:link w:val="Quote"/>
    <w:uiPriority w:val="99"/>
    <w:locked/>
    <w:rsid w:val="00C00F1E"/>
    <w:rPr>
      <w:i/>
      <w:iCs/>
      <w:color w:val="000000"/>
    </w:rPr>
  </w:style>
  <w:style w:type="paragraph" w:styleId="IntenseQuote">
    <w:name w:val="Intense Quote"/>
    <w:basedOn w:val="Normal"/>
    <w:next w:val="Normal"/>
    <w:link w:val="IntenseQuoteChar"/>
    <w:uiPriority w:val="99"/>
    <w:qFormat/>
    <w:rsid w:val="00C00F1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00F1E"/>
    <w:rPr>
      <w:b/>
      <w:bCs/>
      <w:i/>
      <w:iCs/>
      <w:color w:val="4F81BD"/>
    </w:rPr>
  </w:style>
  <w:style w:type="character" w:styleId="SubtleEmphasis">
    <w:name w:val="Subtle Emphasis"/>
    <w:basedOn w:val="DefaultParagraphFont"/>
    <w:uiPriority w:val="99"/>
    <w:qFormat/>
    <w:rsid w:val="00C00F1E"/>
    <w:rPr>
      <w:i/>
      <w:iCs/>
      <w:color w:val="808080"/>
    </w:rPr>
  </w:style>
  <w:style w:type="character" w:styleId="SubtleReference">
    <w:name w:val="Subtle Reference"/>
    <w:basedOn w:val="DefaultParagraphFont"/>
    <w:uiPriority w:val="99"/>
    <w:qFormat/>
    <w:rsid w:val="00C00F1E"/>
    <w:rPr>
      <w:smallCaps/>
      <w:color w:val="auto"/>
      <w:u w:val="single"/>
    </w:rPr>
  </w:style>
  <w:style w:type="character" w:styleId="IntenseReference">
    <w:name w:val="Intense Reference"/>
    <w:basedOn w:val="DefaultParagraphFont"/>
    <w:uiPriority w:val="99"/>
    <w:qFormat/>
    <w:rsid w:val="00C00F1E"/>
    <w:rPr>
      <w:b/>
      <w:bCs/>
      <w:smallCaps/>
      <w:color w:val="auto"/>
      <w:spacing w:val="5"/>
      <w:u w:val="single"/>
    </w:rPr>
  </w:style>
  <w:style w:type="character" w:styleId="BookTitle">
    <w:name w:val="Book Title"/>
    <w:basedOn w:val="DefaultParagraphFont"/>
    <w:uiPriority w:val="99"/>
    <w:qFormat/>
    <w:rsid w:val="00C00F1E"/>
    <w:rPr>
      <w:b/>
      <w:bCs/>
      <w:smallCaps/>
      <w:spacing w:val="5"/>
    </w:rPr>
  </w:style>
  <w:style w:type="paragraph" w:styleId="TOCHeading">
    <w:name w:val="TOC Heading"/>
    <w:basedOn w:val="Heading1"/>
    <w:next w:val="Normal"/>
    <w:uiPriority w:val="99"/>
    <w:qFormat/>
    <w:rsid w:val="00C00F1E"/>
    <w:pPr>
      <w:outlineLvl w:val="9"/>
    </w:pPr>
  </w:style>
  <w:style w:type="table" w:styleId="TableGrid">
    <w:name w:val="Table Grid"/>
    <w:basedOn w:val="TableNormal"/>
    <w:uiPriority w:val="99"/>
    <w:rsid w:val="00D21CD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C7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75A"/>
    <w:rPr>
      <w:rFonts w:ascii="Tahoma" w:hAnsi="Tahoma" w:cs="Tahoma"/>
      <w:sz w:val="16"/>
      <w:szCs w:val="16"/>
      <w:lang w:val="ru-RU" w:eastAsia="ru-RU"/>
    </w:rPr>
  </w:style>
  <w:style w:type="paragraph" w:styleId="Header">
    <w:name w:val="header"/>
    <w:basedOn w:val="Normal"/>
    <w:link w:val="HeaderChar"/>
    <w:uiPriority w:val="99"/>
    <w:semiHidden/>
    <w:rsid w:val="00DC775A"/>
    <w:pPr>
      <w:tabs>
        <w:tab w:val="center" w:pos="4677"/>
        <w:tab w:val="right" w:pos="9355"/>
      </w:tabs>
    </w:pPr>
  </w:style>
  <w:style w:type="character" w:customStyle="1" w:styleId="HeaderChar">
    <w:name w:val="Header Char"/>
    <w:basedOn w:val="DefaultParagraphFont"/>
    <w:link w:val="Header"/>
    <w:uiPriority w:val="99"/>
    <w:semiHidden/>
    <w:locked/>
    <w:rsid w:val="00DC775A"/>
    <w:rPr>
      <w:rFonts w:ascii="Times New Roman" w:hAnsi="Times New Roman" w:cs="Times New Roman"/>
      <w:sz w:val="20"/>
      <w:szCs w:val="20"/>
      <w:lang w:val="ru-RU" w:eastAsia="ru-RU"/>
    </w:rPr>
  </w:style>
  <w:style w:type="paragraph" w:styleId="Footer">
    <w:name w:val="footer"/>
    <w:basedOn w:val="Normal"/>
    <w:link w:val="FooterChar"/>
    <w:uiPriority w:val="99"/>
    <w:semiHidden/>
    <w:rsid w:val="00DC775A"/>
    <w:pPr>
      <w:tabs>
        <w:tab w:val="center" w:pos="4677"/>
        <w:tab w:val="right" w:pos="9355"/>
      </w:tabs>
    </w:pPr>
  </w:style>
  <w:style w:type="character" w:customStyle="1" w:styleId="FooterChar">
    <w:name w:val="Footer Char"/>
    <w:basedOn w:val="DefaultParagraphFont"/>
    <w:link w:val="Footer"/>
    <w:uiPriority w:val="99"/>
    <w:semiHidden/>
    <w:locked/>
    <w:rsid w:val="00DC775A"/>
    <w:rPr>
      <w:rFonts w:ascii="Times New Roman" w:hAnsi="Times New Roman" w:cs="Times New Roman"/>
      <w:sz w:val="20"/>
      <w:szCs w:val="20"/>
      <w:lang w:val="ru-RU" w:eastAsia="ru-RU"/>
    </w:rPr>
  </w:style>
  <w:style w:type="paragraph" w:customStyle="1" w:styleId="Web">
    <w:name w:val="Îáû÷íûé (Web)"/>
    <w:basedOn w:val="Normal"/>
    <w:uiPriority w:val="99"/>
    <w:rsid w:val="00DA388B"/>
    <w:pPr>
      <w:widowControl/>
      <w:overflowPunct w:val="0"/>
      <w:spacing w:before="100" w:after="100"/>
    </w:pPr>
    <w:rPr>
      <w:sz w:val="24"/>
      <w:szCs w:val="24"/>
    </w:rPr>
  </w:style>
  <w:style w:type="character" w:customStyle="1" w:styleId="postbody">
    <w:name w:val="postbody"/>
    <w:basedOn w:val="DefaultParagraphFont"/>
    <w:uiPriority w:val="99"/>
    <w:rsid w:val="00DA388B"/>
  </w:style>
  <w:style w:type="paragraph" w:customStyle="1" w:styleId="1">
    <w:name w:val="Абзац списка1"/>
    <w:basedOn w:val="Normal"/>
    <w:uiPriority w:val="99"/>
    <w:rsid w:val="00757F30"/>
    <w:pPr>
      <w:widowControl/>
      <w:autoSpaceDE/>
      <w:autoSpaceDN/>
      <w:adjustRightInd/>
      <w:ind w:left="708"/>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19141076">
      <w:marLeft w:val="0"/>
      <w:marRight w:val="0"/>
      <w:marTop w:val="0"/>
      <w:marBottom w:val="0"/>
      <w:divBdr>
        <w:top w:val="none" w:sz="0" w:space="0" w:color="auto"/>
        <w:left w:val="none" w:sz="0" w:space="0" w:color="auto"/>
        <w:bottom w:val="none" w:sz="0" w:space="0" w:color="auto"/>
        <w:right w:val="none" w:sz="0" w:space="0" w:color="auto"/>
      </w:divBdr>
    </w:div>
    <w:div w:id="1619141077">
      <w:marLeft w:val="0"/>
      <w:marRight w:val="0"/>
      <w:marTop w:val="0"/>
      <w:marBottom w:val="0"/>
      <w:divBdr>
        <w:top w:val="none" w:sz="0" w:space="0" w:color="auto"/>
        <w:left w:val="none" w:sz="0" w:space="0" w:color="auto"/>
        <w:bottom w:val="none" w:sz="0" w:space="0" w:color="auto"/>
        <w:right w:val="none" w:sz="0" w:space="0" w:color="auto"/>
      </w:divBdr>
    </w:div>
    <w:div w:id="1619141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559</Words>
  <Characters>3190</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Пк</cp:lastModifiedBy>
  <cp:revision>2</cp:revision>
  <cp:lastPrinted>2017-02-09T14:03:00Z</cp:lastPrinted>
  <dcterms:created xsi:type="dcterms:W3CDTF">2017-02-09T16:03:00Z</dcterms:created>
  <dcterms:modified xsi:type="dcterms:W3CDTF">2017-02-09T16:03:00Z</dcterms:modified>
</cp:coreProperties>
</file>